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2D" w:rsidRPr="004B0CC2" w:rsidRDefault="0053092D" w:rsidP="0053092D">
      <w:pPr>
        <w:spacing w:after="0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 xml:space="preserve">               Муниципальное бюджетное образовательное учреждение </w:t>
      </w:r>
    </w:p>
    <w:p w:rsidR="0053092D" w:rsidRPr="004B0CC2" w:rsidRDefault="0053092D" w:rsidP="0053092D">
      <w:pPr>
        <w:spacing w:after="0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 xml:space="preserve">                                      «</w:t>
      </w:r>
      <w:proofErr w:type="spellStart"/>
      <w:r w:rsidRPr="004B0CC2">
        <w:rPr>
          <w:rFonts w:ascii="Times New Roman" w:hAnsi="Times New Roman"/>
          <w:b/>
          <w:sz w:val="28"/>
          <w:szCs w:val="28"/>
        </w:rPr>
        <w:t>Чернухинская</w:t>
      </w:r>
      <w:proofErr w:type="spellEnd"/>
      <w:r w:rsidRPr="004B0CC2"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53092D" w:rsidRPr="004B0CC2" w:rsidRDefault="0053092D" w:rsidP="0053092D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Pr="004B0CC2">
        <w:rPr>
          <w:rFonts w:ascii="Times New Roman" w:hAnsi="Times New Roman"/>
          <w:b/>
          <w:sz w:val="28"/>
          <w:szCs w:val="28"/>
        </w:rPr>
        <w:t>Кстовского</w:t>
      </w:r>
      <w:proofErr w:type="spellEnd"/>
      <w:r w:rsidRPr="004B0CC2">
        <w:rPr>
          <w:rFonts w:ascii="Times New Roman" w:hAnsi="Times New Roman"/>
          <w:b/>
          <w:sz w:val="28"/>
          <w:szCs w:val="28"/>
        </w:rPr>
        <w:t xml:space="preserve"> района Нижегородской области</w:t>
      </w:r>
      <w:r w:rsidRPr="004B0CC2">
        <w:rPr>
          <w:rFonts w:ascii="Times New Roman" w:hAnsi="Times New Roman"/>
          <w:sz w:val="28"/>
          <w:szCs w:val="28"/>
        </w:rPr>
        <w:t xml:space="preserve">       </w:t>
      </w:r>
    </w:p>
    <w:p w:rsidR="004E416A" w:rsidRPr="004B0CC2" w:rsidRDefault="004E416A" w:rsidP="0053092D">
      <w:pPr>
        <w:rPr>
          <w:rFonts w:ascii="Times New Roman" w:hAnsi="Times New Roman"/>
          <w:sz w:val="28"/>
          <w:szCs w:val="28"/>
        </w:rPr>
      </w:pP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0CC2">
        <w:rPr>
          <w:rFonts w:ascii="Times New Roman" w:hAnsi="Times New Roman" w:cs="Times New Roman"/>
          <w:b/>
          <w:sz w:val="28"/>
          <w:szCs w:val="28"/>
        </w:rPr>
        <w:t>Рассмотрено</w:t>
      </w:r>
      <w:proofErr w:type="gramEnd"/>
      <w:r w:rsidRPr="004B0CC2">
        <w:rPr>
          <w:rFonts w:ascii="Times New Roman" w:hAnsi="Times New Roman" w:cs="Times New Roman"/>
          <w:b/>
          <w:sz w:val="28"/>
          <w:szCs w:val="28"/>
        </w:rPr>
        <w:t xml:space="preserve">                                Принято                            Утверждено</w:t>
      </w: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На заседании ШМО</w:t>
      </w:r>
      <w:proofErr w:type="gramStart"/>
      <w:r w:rsidRPr="004B0CC2">
        <w:rPr>
          <w:rFonts w:ascii="Times New Roman" w:hAnsi="Times New Roman" w:cs="Times New Roman"/>
          <w:sz w:val="28"/>
          <w:szCs w:val="28"/>
        </w:rPr>
        <w:t xml:space="preserve">                     Н</w:t>
      </w:r>
      <w:proofErr w:type="gramEnd"/>
      <w:r w:rsidRPr="004B0CC2">
        <w:rPr>
          <w:rFonts w:ascii="Times New Roman" w:hAnsi="Times New Roman" w:cs="Times New Roman"/>
          <w:sz w:val="28"/>
          <w:szCs w:val="28"/>
        </w:rPr>
        <w:t>а заседании                     приказом директора</w:t>
      </w: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Учителей гуманитарного             педсовета школы</w:t>
      </w:r>
      <w:proofErr w:type="gramStart"/>
      <w:r w:rsidRPr="004B0CC2">
        <w:rPr>
          <w:rFonts w:ascii="Times New Roman" w:hAnsi="Times New Roman" w:cs="Times New Roman"/>
          <w:sz w:val="28"/>
          <w:szCs w:val="28"/>
        </w:rPr>
        <w:t xml:space="preserve">              О</w:t>
      </w:r>
      <w:proofErr w:type="gramEnd"/>
      <w:r w:rsidRPr="004B0CC2">
        <w:rPr>
          <w:rFonts w:ascii="Times New Roman" w:hAnsi="Times New Roman" w:cs="Times New Roman"/>
          <w:sz w:val="28"/>
          <w:szCs w:val="28"/>
        </w:rPr>
        <w:t>т 01.09.2018</w:t>
      </w: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Цикла                                             Протокол № 1                    №____</w:t>
      </w: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Протокол № 1</w:t>
      </w:r>
      <w:proofErr w:type="gramStart"/>
      <w:r w:rsidRPr="004B0CC2">
        <w:rPr>
          <w:rFonts w:ascii="Times New Roman" w:hAnsi="Times New Roman" w:cs="Times New Roman"/>
          <w:sz w:val="28"/>
          <w:szCs w:val="28"/>
        </w:rPr>
        <w:t xml:space="preserve">                               О</w:t>
      </w:r>
      <w:proofErr w:type="gramEnd"/>
      <w:r w:rsidRPr="004B0CC2">
        <w:rPr>
          <w:rFonts w:ascii="Times New Roman" w:hAnsi="Times New Roman" w:cs="Times New Roman"/>
          <w:sz w:val="28"/>
          <w:szCs w:val="28"/>
        </w:rPr>
        <w:t>т 31.08.2018</w:t>
      </w:r>
    </w:p>
    <w:p w:rsidR="00C43DC6" w:rsidRPr="004B0CC2" w:rsidRDefault="00C43DC6" w:rsidP="00C4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От 28.08.2018</w:t>
      </w:r>
    </w:p>
    <w:p w:rsidR="00B71CD9" w:rsidRPr="004B0CC2" w:rsidRDefault="00B71CD9" w:rsidP="0053092D">
      <w:pPr>
        <w:rPr>
          <w:rFonts w:ascii="Times New Roman" w:hAnsi="Times New Roman"/>
          <w:sz w:val="28"/>
          <w:szCs w:val="28"/>
        </w:rPr>
      </w:pPr>
    </w:p>
    <w:p w:rsidR="0053092D" w:rsidRPr="004B0CC2" w:rsidRDefault="0053092D" w:rsidP="004B0CC2">
      <w:pPr>
        <w:spacing w:after="0"/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B0CC2">
        <w:rPr>
          <w:rFonts w:ascii="Times New Roman" w:hAnsi="Times New Roman"/>
          <w:b/>
          <w:sz w:val="28"/>
          <w:szCs w:val="28"/>
        </w:rPr>
        <w:t xml:space="preserve">  </w:t>
      </w:r>
      <w:r w:rsidRPr="004B0CC2">
        <w:rPr>
          <w:rFonts w:ascii="Times New Roman" w:hAnsi="Times New Roman"/>
          <w:sz w:val="28"/>
          <w:szCs w:val="28"/>
        </w:rPr>
        <w:t xml:space="preserve">          </w:t>
      </w:r>
    </w:p>
    <w:p w:rsidR="0053092D" w:rsidRPr="004B0CC2" w:rsidRDefault="0053092D" w:rsidP="0053092D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6D7E" w:rsidRPr="004B0CC2" w:rsidTr="00F26D7E">
        <w:tc>
          <w:tcPr>
            <w:tcW w:w="9570" w:type="dxa"/>
          </w:tcPr>
          <w:p w:rsidR="00F26D7E" w:rsidRPr="004B0CC2" w:rsidRDefault="00F26D7E" w:rsidP="00F26D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  <w:p w:rsidR="00F26D7E" w:rsidRPr="004B0CC2" w:rsidRDefault="00F26D7E" w:rsidP="005309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D7E" w:rsidRPr="004B0CC2" w:rsidTr="00F26D7E">
        <w:tc>
          <w:tcPr>
            <w:tcW w:w="9570" w:type="dxa"/>
          </w:tcPr>
          <w:p w:rsidR="00F26D7E" w:rsidRPr="004B0CC2" w:rsidRDefault="00F26D7E" w:rsidP="00F26D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по учебному курсу «</w:t>
            </w:r>
            <w:r w:rsidR="005F6429" w:rsidRPr="004B0CC2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26D7E" w:rsidRPr="004B0CC2" w:rsidRDefault="00F26D7E" w:rsidP="005309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D7E" w:rsidRPr="004B0CC2" w:rsidTr="00F26D7E">
        <w:tc>
          <w:tcPr>
            <w:tcW w:w="9570" w:type="dxa"/>
          </w:tcPr>
          <w:p w:rsidR="00F26D7E" w:rsidRPr="004B0CC2" w:rsidRDefault="006C279D" w:rsidP="00F26D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26D7E" w:rsidRPr="004B0CC2"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94ECF" w:rsidRPr="004B0CC2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  <w:r w:rsidR="00F26D7E" w:rsidRPr="004B0CC2">
              <w:rPr>
                <w:rFonts w:ascii="Times New Roman" w:hAnsi="Times New Roman"/>
                <w:b/>
                <w:sz w:val="28"/>
                <w:szCs w:val="28"/>
              </w:rPr>
              <w:t xml:space="preserve"> классов</w:t>
            </w:r>
          </w:p>
          <w:p w:rsidR="00F26D7E" w:rsidRPr="004B0CC2" w:rsidRDefault="00F26D7E" w:rsidP="005309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6D7E" w:rsidRPr="004B0CC2" w:rsidRDefault="00F26D7E" w:rsidP="0053092D">
      <w:pPr>
        <w:rPr>
          <w:rFonts w:ascii="Times New Roman" w:hAnsi="Times New Roman"/>
          <w:b/>
          <w:sz w:val="28"/>
          <w:szCs w:val="28"/>
        </w:rPr>
      </w:pPr>
    </w:p>
    <w:p w:rsidR="00F26D7E" w:rsidRPr="004B0CC2" w:rsidRDefault="00F26D7E" w:rsidP="0053092D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26D7E" w:rsidRPr="004B0CC2" w:rsidTr="006C279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F26D7E" w:rsidRPr="004B0CC2" w:rsidRDefault="00F26D7E" w:rsidP="006C27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 xml:space="preserve">Программа составлена в соответствии с </w:t>
            </w:r>
            <w:r w:rsidR="006C279D" w:rsidRPr="004B0CC2">
              <w:rPr>
                <w:rFonts w:ascii="Times New Roman" w:hAnsi="Times New Roman"/>
                <w:sz w:val="28"/>
                <w:szCs w:val="28"/>
              </w:rPr>
              <w:t xml:space="preserve"> требованиями федерального компонента государственного образовательного стандарта </w:t>
            </w:r>
            <w:r w:rsidR="00F94ECF" w:rsidRPr="004B0CC2">
              <w:rPr>
                <w:rFonts w:ascii="Times New Roman" w:hAnsi="Times New Roman"/>
                <w:sz w:val="28"/>
                <w:szCs w:val="28"/>
              </w:rPr>
              <w:t>среднего</w:t>
            </w:r>
            <w:r w:rsidR="006C279D" w:rsidRPr="004B0CC2">
              <w:rPr>
                <w:rFonts w:ascii="Times New Roman" w:hAnsi="Times New Roman"/>
                <w:sz w:val="28"/>
                <w:szCs w:val="28"/>
              </w:rPr>
              <w:t xml:space="preserve"> общего образования и на основании авторской программы </w:t>
            </w:r>
            <w:r w:rsidRPr="004B0CC2">
              <w:rPr>
                <w:rFonts w:ascii="Times New Roman" w:hAnsi="Times New Roman"/>
                <w:sz w:val="28"/>
                <w:szCs w:val="28"/>
              </w:rPr>
              <w:t>под редакцией А.Т.Смирнова</w:t>
            </w:r>
          </w:p>
          <w:p w:rsidR="00F26D7E" w:rsidRPr="004B0CC2" w:rsidRDefault="00F26D7E" w:rsidP="005309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092D" w:rsidRPr="004B0CC2" w:rsidRDefault="0053092D" w:rsidP="0053092D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614498" w:rsidRPr="004B0CC2" w:rsidTr="00614498">
        <w:tc>
          <w:tcPr>
            <w:tcW w:w="3650" w:type="dxa"/>
          </w:tcPr>
          <w:p w:rsidR="00614498" w:rsidRPr="004B0CC2" w:rsidRDefault="00614498" w:rsidP="006C2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Автор - составитель:</w:t>
            </w:r>
          </w:p>
          <w:p w:rsidR="00614498" w:rsidRPr="004B0CC2" w:rsidRDefault="005F6429" w:rsidP="0053092D">
            <w:pPr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Кузнецова Александра Валерьевна</w:t>
            </w:r>
          </w:p>
          <w:p w:rsidR="00614498" w:rsidRPr="004B0CC2" w:rsidRDefault="00614498" w:rsidP="005F6429">
            <w:pPr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5F6429" w:rsidRPr="004B0CC2">
              <w:rPr>
                <w:rFonts w:ascii="Times New Roman" w:hAnsi="Times New Roman"/>
                <w:sz w:val="28"/>
                <w:szCs w:val="28"/>
              </w:rPr>
              <w:t>истории и обществознания</w:t>
            </w:r>
          </w:p>
        </w:tc>
      </w:tr>
    </w:tbl>
    <w:p w:rsidR="0053092D" w:rsidRPr="004B0CC2" w:rsidRDefault="0053092D" w:rsidP="0053092D">
      <w:pPr>
        <w:rPr>
          <w:rFonts w:ascii="Times New Roman" w:hAnsi="Times New Roman"/>
          <w:sz w:val="28"/>
          <w:szCs w:val="28"/>
        </w:rPr>
      </w:pPr>
    </w:p>
    <w:p w:rsidR="0053092D" w:rsidRPr="004B0CC2" w:rsidRDefault="0053092D" w:rsidP="0053092D">
      <w:pPr>
        <w:spacing w:before="240" w:after="0"/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                     </w:t>
      </w:r>
      <w:r w:rsidR="00FD42C9" w:rsidRPr="004B0CC2">
        <w:rPr>
          <w:rFonts w:ascii="Times New Roman" w:hAnsi="Times New Roman"/>
          <w:sz w:val="28"/>
          <w:szCs w:val="28"/>
        </w:rPr>
        <w:t xml:space="preserve">               </w:t>
      </w:r>
      <w:r w:rsidRPr="004B0CC2">
        <w:rPr>
          <w:rFonts w:ascii="Times New Roman" w:hAnsi="Times New Roman"/>
          <w:sz w:val="28"/>
          <w:szCs w:val="28"/>
        </w:rPr>
        <w:t xml:space="preserve">          </w:t>
      </w:r>
    </w:p>
    <w:p w:rsidR="0053092D" w:rsidRPr="004B0CC2" w:rsidRDefault="0053092D" w:rsidP="0053092D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C188B" w:rsidRPr="004B0CC2" w:rsidRDefault="0053092D" w:rsidP="005F642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B0CC2">
        <w:rPr>
          <w:rFonts w:ascii="Times New Roman" w:hAnsi="Times New Roman"/>
          <w:sz w:val="28"/>
          <w:szCs w:val="28"/>
        </w:rPr>
        <w:t>с.Чернуха</w:t>
      </w:r>
      <w:proofErr w:type="spellEnd"/>
      <w:r w:rsidRPr="004B0CC2">
        <w:rPr>
          <w:rFonts w:ascii="Times New Roman" w:hAnsi="Times New Roman"/>
          <w:sz w:val="28"/>
          <w:szCs w:val="28"/>
        </w:rPr>
        <w:t>, 201</w:t>
      </w:r>
      <w:r w:rsidR="004B0CC2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</w:p>
    <w:p w:rsidR="005E76D4" w:rsidRPr="004B0CC2" w:rsidRDefault="005E76D4" w:rsidP="005E7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C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5E76D4" w:rsidRPr="004B0CC2" w:rsidRDefault="005E76D4" w:rsidP="005E7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Планируемые результаты освоения уче</w:t>
      </w:r>
      <w:r w:rsidR="004B0CC2">
        <w:rPr>
          <w:rFonts w:ascii="Times New Roman" w:hAnsi="Times New Roman" w:cs="Times New Roman"/>
          <w:sz w:val="28"/>
          <w:szCs w:val="28"/>
        </w:rPr>
        <w:t>бного предмета, курса……………...3-4</w:t>
      </w:r>
    </w:p>
    <w:p w:rsidR="005E76D4" w:rsidRPr="004B0CC2" w:rsidRDefault="005E76D4" w:rsidP="005E7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Содержание учебного предме</w:t>
      </w:r>
      <w:r w:rsidR="004B0CC2">
        <w:rPr>
          <w:rFonts w:ascii="Times New Roman" w:hAnsi="Times New Roman" w:cs="Times New Roman"/>
          <w:sz w:val="28"/>
          <w:szCs w:val="28"/>
        </w:rPr>
        <w:t>та, курса……………………………………......5-8</w:t>
      </w:r>
    </w:p>
    <w:p w:rsidR="005E76D4" w:rsidRPr="004B0CC2" w:rsidRDefault="005E76D4" w:rsidP="005E7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CC2">
        <w:rPr>
          <w:rFonts w:ascii="Times New Roman" w:hAnsi="Times New Roman" w:cs="Times New Roman"/>
          <w:sz w:val="28"/>
          <w:szCs w:val="28"/>
        </w:rPr>
        <w:t>Тематическое план</w:t>
      </w:r>
      <w:r w:rsidR="004B0CC2">
        <w:rPr>
          <w:rFonts w:ascii="Times New Roman" w:hAnsi="Times New Roman" w:cs="Times New Roman"/>
          <w:sz w:val="28"/>
          <w:szCs w:val="28"/>
        </w:rPr>
        <w:t>ирование……………………………………………....….9-11</w:t>
      </w: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rPr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C2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В результате изучения обществознания (включая экономику и право) на базовом уровне ученик должен: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bCs/>
          <w:i/>
          <w:iCs/>
          <w:sz w:val="28"/>
          <w:szCs w:val="28"/>
        </w:rPr>
        <w:t>знать / понимать:</w:t>
      </w:r>
    </w:p>
    <w:p w:rsidR="005E76D4" w:rsidRPr="004B0CC2" w:rsidRDefault="005E76D4" w:rsidP="005E76D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биосоциальную сущность человека, основные этапы и факторы социализации личности,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ме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сто</w:t>
      </w:r>
      <w:proofErr w:type="gramEnd"/>
      <w:r w:rsidRPr="004B0CC2">
        <w:rPr>
          <w:rFonts w:ascii="Times New Roman" w:hAnsi="Times New Roman"/>
          <w:sz w:val="28"/>
          <w:szCs w:val="28"/>
        </w:rPr>
        <w:t xml:space="preserve"> и роль человека в системе общественных отношений;</w:t>
      </w:r>
    </w:p>
    <w:p w:rsidR="005E76D4" w:rsidRPr="004B0CC2" w:rsidRDefault="005E76D4" w:rsidP="005E76D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тенденции развития общества в целом как сложной динамической системы, а также </w:t>
      </w:r>
      <w:proofErr w:type="gramStart"/>
      <w:r w:rsidRPr="004B0CC2">
        <w:rPr>
          <w:rFonts w:ascii="Times New Roman" w:hAnsi="Times New Roman"/>
          <w:sz w:val="28"/>
          <w:szCs w:val="28"/>
        </w:rPr>
        <w:t xml:space="preserve">важней </w:t>
      </w:r>
      <w:proofErr w:type="spellStart"/>
      <w:r w:rsidRPr="004B0CC2">
        <w:rPr>
          <w:rFonts w:ascii="Times New Roman" w:hAnsi="Times New Roman"/>
          <w:sz w:val="28"/>
          <w:szCs w:val="28"/>
        </w:rPr>
        <w:t>ших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социальных институтов;</w:t>
      </w:r>
    </w:p>
    <w:p w:rsidR="005E76D4" w:rsidRPr="004B0CC2" w:rsidRDefault="005E76D4" w:rsidP="005E76D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необходимость регулирования общественных отношений, сущность социальных норм, </w:t>
      </w:r>
      <w:proofErr w:type="gramStart"/>
      <w:r w:rsidRPr="004B0CC2">
        <w:rPr>
          <w:rFonts w:ascii="Times New Roman" w:hAnsi="Times New Roman"/>
          <w:sz w:val="28"/>
          <w:szCs w:val="28"/>
        </w:rPr>
        <w:t xml:space="preserve">меха </w:t>
      </w:r>
      <w:proofErr w:type="spellStart"/>
      <w:r w:rsidRPr="004B0CC2">
        <w:rPr>
          <w:rFonts w:ascii="Times New Roman" w:hAnsi="Times New Roman"/>
          <w:sz w:val="28"/>
          <w:szCs w:val="28"/>
        </w:rPr>
        <w:t>низмы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правового регулирования;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-        особенности социально - гуманитарного познания;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bCs/>
          <w:i/>
          <w:iCs/>
          <w:sz w:val="28"/>
          <w:szCs w:val="28"/>
        </w:rPr>
        <w:t>уметь:</w:t>
      </w:r>
    </w:p>
    <w:p w:rsidR="005E76D4" w:rsidRPr="004B0CC2" w:rsidRDefault="005E76D4" w:rsidP="005E76D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характеризовать основные социальные объекты, выделяя их существенные признаки,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законо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мерности</w:t>
      </w:r>
      <w:proofErr w:type="gramEnd"/>
      <w:r w:rsidRPr="004B0CC2">
        <w:rPr>
          <w:rFonts w:ascii="Times New Roman" w:hAnsi="Times New Roman"/>
          <w:sz w:val="28"/>
          <w:szCs w:val="28"/>
        </w:rPr>
        <w:t xml:space="preserve"> развития;</w:t>
      </w:r>
    </w:p>
    <w:p w:rsidR="005E76D4" w:rsidRPr="004B0CC2" w:rsidRDefault="005E76D4" w:rsidP="005E76D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анализировать информацию о социальных объектах, выделяя их общие черты и различия, </w:t>
      </w:r>
      <w:proofErr w:type="gramStart"/>
      <w:r w:rsidRPr="004B0CC2">
        <w:rPr>
          <w:rFonts w:ascii="Times New Roman" w:hAnsi="Times New Roman"/>
          <w:sz w:val="28"/>
          <w:szCs w:val="28"/>
        </w:rPr>
        <w:t xml:space="preserve">ус </w:t>
      </w:r>
      <w:proofErr w:type="spellStart"/>
      <w:r w:rsidRPr="004B0CC2">
        <w:rPr>
          <w:rFonts w:ascii="Times New Roman" w:hAnsi="Times New Roman"/>
          <w:sz w:val="28"/>
          <w:szCs w:val="28"/>
        </w:rPr>
        <w:t>танавливать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соответствия между существенными чертами и признаками изученных социальных </w:t>
      </w:r>
      <w:proofErr w:type="spellStart"/>
      <w:r w:rsidRPr="004B0CC2">
        <w:rPr>
          <w:rFonts w:ascii="Times New Roman" w:hAnsi="Times New Roman"/>
          <w:sz w:val="28"/>
          <w:szCs w:val="28"/>
        </w:rPr>
        <w:t>яв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лений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и обществоведческими терминами и понятиями;</w:t>
      </w:r>
    </w:p>
    <w:p w:rsidR="005E76D4" w:rsidRPr="004B0CC2" w:rsidRDefault="005E76D4" w:rsidP="005E76D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 родной среды, общества и культуры, взаимосвязи подсистем и элементов общества);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-        раскрывать на примерах изученные теоретические положения и понятия социально-экономических и гуманитарных наук;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осуществлять поиск социальной информации, представленной в различных знаковых системах;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извлекать из неадаптированных оригинальных текстов знания по заданным темам;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системати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зировать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>, анализировать и обобщать неупорядоченную социальную информацию; различать в ней факты и мнения, аргументы и выводы;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lastRenderedPageBreak/>
        <w:t>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подготовить устное выступление, творческую работу по социальной проблематике;</w:t>
      </w:r>
    </w:p>
    <w:p w:rsidR="005E76D4" w:rsidRPr="004B0CC2" w:rsidRDefault="005E76D4" w:rsidP="005E76D4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применять социально-экономические и гуманитарные знания в процессе решения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познава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тельных</w:t>
      </w:r>
      <w:proofErr w:type="gramEnd"/>
      <w:r w:rsidRPr="004B0CC2">
        <w:rPr>
          <w:rFonts w:ascii="Times New Roman" w:hAnsi="Times New Roman"/>
          <w:sz w:val="28"/>
          <w:szCs w:val="28"/>
        </w:rPr>
        <w:t xml:space="preserve"> задач по актуальным социальным проблемам;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использовать приобретенные знания и умения в практической деятельности и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повседнев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ной</w:t>
      </w:r>
      <w:proofErr w:type="gramEnd"/>
      <w:r w:rsidRPr="004B0CC2">
        <w:rPr>
          <w:rFonts w:ascii="Times New Roman" w:hAnsi="Times New Roman"/>
          <w:sz w:val="28"/>
          <w:szCs w:val="28"/>
        </w:rPr>
        <w:t xml:space="preserve"> жизни для: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успешного выполнения типичных социальных ролей, сознательного взаимодействия с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различ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ными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социальными институтами;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совершенствования собственной познавательной деятельности;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соци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альной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информации;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решения практических жизненных проблем, возникающих в социальной деятельности;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ориентировки в актуальных общественных событиях и процессах; определения личной и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граж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данской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 xml:space="preserve"> позиции;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предвидения возможных последствий определенных социальных действий;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оценки происходящих событий и поведения людей с точки зрения морали и права;</w:t>
      </w:r>
    </w:p>
    <w:p w:rsidR="005E76D4" w:rsidRPr="004B0CC2" w:rsidRDefault="005E76D4" w:rsidP="005E76D4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реализации и защиты прав человека и гражданина, осознанного выполнения гражданских </w:t>
      </w:r>
      <w:proofErr w:type="spellStart"/>
      <w:proofErr w:type="gramStart"/>
      <w:r w:rsidRPr="004B0CC2">
        <w:rPr>
          <w:rFonts w:ascii="Times New Roman" w:hAnsi="Times New Roman"/>
          <w:sz w:val="28"/>
          <w:szCs w:val="28"/>
        </w:rPr>
        <w:t>обя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CC2">
        <w:rPr>
          <w:rFonts w:ascii="Times New Roman" w:hAnsi="Times New Roman"/>
          <w:sz w:val="28"/>
          <w:szCs w:val="28"/>
        </w:rPr>
        <w:t>занностей</w:t>
      </w:r>
      <w:proofErr w:type="spellEnd"/>
      <w:proofErr w:type="gramEnd"/>
      <w:r w:rsidRPr="004B0CC2">
        <w:rPr>
          <w:rFonts w:ascii="Times New Roman" w:hAnsi="Times New Roman"/>
          <w:sz w:val="28"/>
          <w:szCs w:val="28"/>
        </w:rPr>
        <w:t>;</w:t>
      </w:r>
    </w:p>
    <w:p w:rsidR="005E76D4" w:rsidRPr="004B0CC2" w:rsidRDefault="005E76D4" w:rsidP="006C279D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осуществления конструктивного взаимодействия людей с разными убеждениями, культурными ценностями, социальным положением.</w:t>
      </w: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предмета, курса</w:t>
      </w: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>10 класс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bCs/>
          <w:sz w:val="28"/>
          <w:szCs w:val="28"/>
        </w:rPr>
        <w:t>Глава 1. Человек в обществе.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Понятие об обществе. Общество как совместная жизнедеятельность людей Общество и природа Общество и культура. Науки об обществе Структура общества. Особенности социальной системы. Взаимосвязь экономической, социальной, политической, духовной сфер жизни общества. Социальные институты.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Природа человека. Человек как продукт биологической, социальной и культурной эволюции. Цель и смысл жизни человека. Науки о человеке.  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её мотивация. Многообразие деятельности. Сознание и деятельность. Познание и знание.</w:t>
      </w:r>
      <w:r w:rsidRPr="004B0CC2">
        <w:rPr>
          <w:rFonts w:ascii="Times New Roman" w:hAnsi="Times New Roman"/>
          <w:b/>
          <w:bCs/>
          <w:sz w:val="28"/>
          <w:szCs w:val="28"/>
        </w:rPr>
        <w:t> </w:t>
      </w:r>
      <w:r w:rsidRPr="004B0CC2">
        <w:rPr>
          <w:rFonts w:ascii="Times New Roman" w:hAnsi="Times New Roman"/>
          <w:sz w:val="28"/>
          <w:szCs w:val="28"/>
        </w:rPr>
        <w:t>Познание  мира: чувственное и рациональное, истинное и ложное. Истина и её критерии Многообразие  форм человеческого знания Социальное и гуманитарное знания. Человек в системе социальных связей</w:t>
      </w:r>
      <w:r w:rsidRPr="004B0CC2">
        <w:rPr>
          <w:rFonts w:ascii="Times New Roman" w:hAnsi="Times New Roman"/>
          <w:b/>
          <w:bCs/>
          <w:sz w:val="28"/>
          <w:szCs w:val="28"/>
        </w:rPr>
        <w:t>. </w:t>
      </w:r>
      <w:r w:rsidRPr="004B0CC2">
        <w:rPr>
          <w:rFonts w:ascii="Times New Roman" w:hAnsi="Times New Roman"/>
          <w:sz w:val="28"/>
          <w:szCs w:val="28"/>
        </w:rPr>
        <w:t>Личность, факторы, влияющие на ее формирование. Самосознание и самореализация. Социальное поведение и социализация личности Единство свободы и ответственность личности.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bCs/>
          <w:sz w:val="28"/>
          <w:szCs w:val="28"/>
        </w:rPr>
        <w:t>Глава 2. Общество как мир культуры.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>Духовная жизнь общества. Культура и духовная жизнь. Формы и разновидности культуры: массовая, народная и элитарная. Диалог культур. Средства массовой информации</w:t>
      </w:r>
      <w:r w:rsidRPr="004B0CC2">
        <w:rPr>
          <w:rFonts w:ascii="Times New Roman" w:hAnsi="Times New Roman"/>
          <w:b/>
          <w:bCs/>
          <w:sz w:val="28"/>
          <w:szCs w:val="28"/>
        </w:rPr>
        <w:t>  </w:t>
      </w:r>
      <w:r w:rsidRPr="004B0CC2">
        <w:rPr>
          <w:rFonts w:ascii="Times New Roman" w:hAnsi="Times New Roman"/>
          <w:sz w:val="28"/>
          <w:szCs w:val="28"/>
        </w:rPr>
        <w:t>Наука и образование. Наука, ее роль в современном мире. Этика ученого. Непрерывное образование и самообразование.</w:t>
      </w:r>
      <w:r w:rsidRPr="004B0CC2">
        <w:rPr>
          <w:rFonts w:ascii="Times New Roman" w:hAnsi="Times New Roman"/>
          <w:b/>
          <w:bCs/>
          <w:sz w:val="28"/>
          <w:szCs w:val="28"/>
        </w:rPr>
        <w:t> </w:t>
      </w:r>
      <w:r w:rsidRPr="004B0CC2">
        <w:rPr>
          <w:rFonts w:ascii="Times New Roman" w:hAnsi="Times New Roman"/>
          <w:sz w:val="28"/>
          <w:szCs w:val="28"/>
        </w:rPr>
        <w:t>Мораль и религия. Мораль, её  категории. Религия, её роль в жизни общества. Нравственная культура</w:t>
      </w:r>
      <w:r w:rsidRPr="004B0CC2">
        <w:rPr>
          <w:rFonts w:ascii="Times New Roman" w:hAnsi="Times New Roman"/>
          <w:b/>
          <w:bCs/>
          <w:sz w:val="28"/>
          <w:szCs w:val="28"/>
        </w:rPr>
        <w:t> </w:t>
      </w:r>
      <w:r w:rsidRPr="004B0CC2">
        <w:rPr>
          <w:rFonts w:ascii="Times New Roman" w:hAnsi="Times New Roman"/>
          <w:sz w:val="28"/>
          <w:szCs w:val="28"/>
        </w:rPr>
        <w:t>Искусство и духовная жизнь Искусство, его формы, Основные  направления. Эстетическая культура. Тенденции духовной жизни современной России.</w:t>
      </w:r>
      <w:r w:rsidRPr="004B0CC2">
        <w:rPr>
          <w:rFonts w:ascii="Times New Roman" w:hAnsi="Times New Roman"/>
          <w:b/>
          <w:bCs/>
          <w:sz w:val="28"/>
          <w:szCs w:val="28"/>
        </w:rPr>
        <w:t> </w:t>
      </w:r>
    </w:p>
    <w:p w:rsidR="005E76D4" w:rsidRPr="004B0CC2" w:rsidRDefault="005F6429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  </w:t>
      </w:r>
      <w:r w:rsidR="005E76D4" w:rsidRPr="004B0CC2">
        <w:rPr>
          <w:rFonts w:ascii="Times New Roman" w:hAnsi="Times New Roman"/>
          <w:b/>
          <w:bCs/>
          <w:sz w:val="28"/>
          <w:szCs w:val="28"/>
        </w:rPr>
        <w:t>Глава 3. Правовое регулирование общественных отношений.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Право в системе социальных норм. Система права: основные отрасли, институты, отношения. Публичное и частное право. Источники права. Правовые акты. Конституция в иерархии нормативных актов. Правоотношения и правонарушения. Виды юридической </w:t>
      </w:r>
      <w:r w:rsidRPr="004B0CC2">
        <w:rPr>
          <w:rFonts w:ascii="Times New Roman" w:hAnsi="Times New Roman"/>
          <w:sz w:val="28"/>
          <w:szCs w:val="28"/>
        </w:rPr>
        <w:lastRenderedPageBreak/>
        <w:t>ответственности. Систему судебной защиты прав человека. Развитие права в современной России Современное российское законодательство. Основы государственного, гражданского, трудового, семейного и  уголовного права. Правовая защита природы. Предпосылки правомерного поведения Правосознание. Правовая культура.</w:t>
      </w:r>
    </w:p>
    <w:p w:rsidR="005E76D4" w:rsidRPr="004B0CC2" w:rsidRDefault="005E76D4" w:rsidP="005E76D4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b/>
          <w:bCs/>
          <w:sz w:val="28"/>
          <w:szCs w:val="28"/>
        </w:rPr>
        <w:t>Заключение. Человек в 21 веке.</w:t>
      </w:r>
    </w:p>
    <w:p w:rsidR="005E76D4" w:rsidRPr="004B0CC2" w:rsidRDefault="005E76D4" w:rsidP="006C279D">
      <w:pPr>
        <w:rPr>
          <w:rFonts w:ascii="Times New Roman" w:hAnsi="Times New Roman"/>
          <w:sz w:val="28"/>
          <w:szCs w:val="28"/>
        </w:rPr>
      </w:pPr>
      <w:r w:rsidRPr="004B0CC2">
        <w:rPr>
          <w:rFonts w:ascii="Times New Roman" w:hAnsi="Times New Roman"/>
          <w:sz w:val="28"/>
          <w:szCs w:val="28"/>
        </w:rPr>
        <w:t xml:space="preserve">Общество в развитии. </w:t>
      </w:r>
      <w:proofErr w:type="spellStart"/>
      <w:r w:rsidRPr="004B0CC2">
        <w:rPr>
          <w:rFonts w:ascii="Times New Roman" w:hAnsi="Times New Roman"/>
          <w:sz w:val="28"/>
          <w:szCs w:val="28"/>
        </w:rPr>
        <w:t>Многовариантность</w:t>
      </w:r>
      <w:proofErr w:type="spellEnd"/>
      <w:r w:rsidRPr="004B0CC2">
        <w:rPr>
          <w:rFonts w:ascii="Times New Roman" w:hAnsi="Times New Roman"/>
          <w:sz w:val="28"/>
          <w:szCs w:val="28"/>
        </w:rPr>
        <w:t xml:space="preserve"> общественного развития. Прогресс и регресс. Современный мир и его противоречия.</w:t>
      </w: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>11 класс</w:t>
      </w:r>
    </w:p>
    <w:p w:rsidR="005E76D4" w:rsidRPr="004B0CC2" w:rsidRDefault="005E76D4" w:rsidP="005E76D4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CC2">
        <w:rPr>
          <w:rStyle w:val="c20"/>
          <w:b/>
          <w:bCs/>
          <w:color w:val="000000"/>
          <w:sz w:val="28"/>
          <w:szCs w:val="28"/>
        </w:rPr>
        <w:t xml:space="preserve">ГЛАВА I. ЧЕЛОВЕК И ЭКОНОМИКА 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Экономический рост и развитие. Факторы экономического роста. Экономические циклы.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Бизнес в экономике. Организационно-правовые формы и правовой режим предпринимательской деятельности.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Вокруг бизнеса. Источники финансирования бизнеса. Основные принципы менеджмента. Основы маркетинга.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Рынок труда. Безработица. Причины и экономические последствия безработицы.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Государственная политика в области занятости.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5E76D4" w:rsidRPr="004B0CC2" w:rsidRDefault="005E76D4" w:rsidP="005E76D4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CC2">
        <w:rPr>
          <w:rStyle w:val="c20"/>
          <w:b/>
          <w:bCs/>
          <w:color w:val="000000"/>
          <w:sz w:val="28"/>
          <w:szCs w:val="28"/>
        </w:rPr>
        <w:lastRenderedPageBreak/>
        <w:t xml:space="preserve">ГЛАВА II. ПРОБЛЕМЫ СОЦИАЛЬНО-ПОЛИТИЧЕСКОГО РАЗВИТИЯ ОБЩЕСТВА 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Свобода и необходимость в человеческой деятельности. Выбор в условиях альтернативы и ответственность за его последствия.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Демографическая ситуация в РФ. Проблема неполных семей.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Общественное и индивидуальное сознание. Социализация индивида.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Политическое сознание. Политическая идеология. Политическая психология.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Политическая элита. Особенности ее формирования в современной России.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Политическое лидерство. Типология лидерства. Лидеры и ведомые.</w:t>
      </w:r>
    </w:p>
    <w:p w:rsidR="005E76D4" w:rsidRPr="004B0CC2" w:rsidRDefault="005E76D4" w:rsidP="005E76D4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CC2">
        <w:rPr>
          <w:rStyle w:val="c20"/>
          <w:b/>
          <w:bCs/>
          <w:color w:val="000000"/>
          <w:sz w:val="28"/>
          <w:szCs w:val="28"/>
        </w:rPr>
        <w:t xml:space="preserve">ГЛАВА III. ЧЕЛОВЕК И ЗАКОН 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 xml:space="preserve">Гуманистическая роль естественного права. Тоталитарное </w:t>
      </w:r>
      <w:proofErr w:type="spellStart"/>
      <w:r w:rsidRPr="004B0CC2">
        <w:rPr>
          <w:color w:val="000000"/>
          <w:sz w:val="28"/>
          <w:szCs w:val="28"/>
        </w:rPr>
        <w:t>правопонимание</w:t>
      </w:r>
      <w:proofErr w:type="spellEnd"/>
      <w:r w:rsidRPr="004B0CC2">
        <w:rPr>
          <w:color w:val="000000"/>
          <w:sz w:val="28"/>
          <w:szCs w:val="28"/>
        </w:rPr>
        <w:t>. Развитие норм естественного права. Естественное право как юридическая реальность.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Законотворческий процесс в Российской Федерации.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Гражданин, его права и обязанности. Гражданство в РФ. Воинская обязанность.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 Альтернативная гражданская служба. Права и обязанности налогоплательщика.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 Международная защита прав человека.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lastRenderedPageBreak/>
        <w:t>Не менее 50% 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работу с источниками социальной информации с использованием современных средств коммуникации (включая ресурсы Интернета);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решение познавательных и практических задач, отражающих типичные социальные ситуации;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анализ современных общественных явлений и событий;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 т. п.);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аргументированную защиту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5E76D4" w:rsidRPr="004B0CC2" w:rsidRDefault="005E76D4" w:rsidP="005E76D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0CC2">
        <w:rPr>
          <w:color w:val="000000"/>
          <w:sz w:val="28"/>
          <w:szCs w:val="28"/>
        </w:rPr>
        <w:t>— написание творческих работ по социальным дисциплинам.</w:t>
      </w: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0CC2" w:rsidRPr="004B0CC2" w:rsidRDefault="004B0CC2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5E76D4" w:rsidRPr="004B0CC2" w:rsidRDefault="0060416C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>10 класс</w:t>
      </w:r>
    </w:p>
    <w:tbl>
      <w:tblPr>
        <w:tblW w:w="8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5265"/>
        <w:gridCol w:w="7"/>
        <w:gridCol w:w="2116"/>
      </w:tblGrid>
      <w:tr w:rsidR="000E00F5" w:rsidRPr="004B0CC2" w:rsidTr="000E00F5"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3463f43a2da537fc1060aec3f1213be3c05b3e7c"/>
            <w:bookmarkStart w:id="2" w:name="3"/>
            <w:bookmarkEnd w:id="1"/>
            <w:bookmarkEnd w:id="2"/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№ раздела, темы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A0662C" w:rsidRPr="004B0CC2" w:rsidTr="000E00F5">
        <w:tc>
          <w:tcPr>
            <w:tcW w:w="8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662C" w:rsidRPr="004B0CC2" w:rsidRDefault="00A0662C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1. Общество и человек 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Структура курса обществознание. Человеческое отношение к окружающему миру.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Общество как сложная динамичная система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Динамика общественного развития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Социальная сущность человека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E00F5" w:rsidRPr="004B0CC2" w:rsidTr="0060416C">
        <w:trPr>
          <w:trHeight w:val="462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Деятельность как способ существования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Познание и знание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Человек в системе социальных связей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Раздел 2. Основные сферы общественной жизни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E00F5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00F5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0E00F5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Общество и человек</w:t>
            </w:r>
            <w:r w:rsidR="003F5FD0" w:rsidRPr="004B0CC2">
              <w:rPr>
                <w:rFonts w:ascii="Times New Roman" w:hAnsi="Times New Roman"/>
                <w:sz w:val="28"/>
                <w:szCs w:val="28"/>
              </w:rPr>
              <w:t>. Самостоятельная работа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0F5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Культура и духовная жизнь общества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Наука. Образование.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Мораль. Религия.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Духовная культура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Роль экономики в жизни общества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Экономическая культура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3F5FD0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Социальная структура общества</w:t>
            </w:r>
            <w:r w:rsidR="00173932" w:rsidRPr="004B0CC2">
              <w:rPr>
                <w:rFonts w:ascii="Times New Roman" w:hAnsi="Times New Roman"/>
                <w:sz w:val="28"/>
                <w:szCs w:val="28"/>
              </w:rPr>
              <w:t>. Социальные взаимодействия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FD0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Социальные нормы и отклоняющееся поведение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FD0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Нации и межнациональные отношения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Семья и быт. Социальное развитие и молодежь.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Политика и власть. Политическая система.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Гражданское общество и правовое государство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Демократические выборы и политические партии</w:t>
            </w:r>
          </w:p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Участие гражданина в политической жизни.</w:t>
            </w:r>
          </w:p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Итоговая аттестация в форме зачета.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Право в системе социальных норм</w:t>
            </w:r>
          </w:p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Источники права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Правоотношения и правонарушения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Современное российское законодательство</w:t>
            </w:r>
          </w:p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Предпосылки правомерного поведения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73932" w:rsidRPr="004B0CC2" w:rsidTr="000E00F5">
        <w:trPr>
          <w:trHeight w:val="52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73932" w:rsidRPr="004B0CC2" w:rsidRDefault="00173932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60416C" w:rsidP="00604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 xml:space="preserve">Резервное время 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932" w:rsidRPr="004B0CC2" w:rsidRDefault="0060416C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0416C" w:rsidRPr="004B0CC2" w:rsidTr="0060416C">
        <w:trPr>
          <w:trHeight w:val="308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416C" w:rsidRPr="004B0CC2" w:rsidRDefault="0060416C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16C" w:rsidRPr="004B0CC2" w:rsidRDefault="0060416C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Итого: 35 часов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16C" w:rsidRPr="004B0CC2" w:rsidRDefault="0060416C" w:rsidP="00604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E76D4" w:rsidRPr="004B0CC2" w:rsidRDefault="005E76D4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5704" w:rsidRPr="004B0CC2" w:rsidRDefault="00D95704" w:rsidP="005E76D4">
      <w:pPr>
        <w:jc w:val="center"/>
        <w:rPr>
          <w:rFonts w:ascii="Times New Roman" w:hAnsi="Times New Roman"/>
          <w:b/>
          <w:sz w:val="28"/>
          <w:szCs w:val="28"/>
        </w:rPr>
      </w:pPr>
      <w:r w:rsidRPr="004B0CC2">
        <w:rPr>
          <w:rFonts w:ascii="Times New Roman" w:hAnsi="Times New Roman"/>
          <w:b/>
          <w:sz w:val="28"/>
          <w:szCs w:val="28"/>
        </w:rPr>
        <w:t>11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2941"/>
      </w:tblGrid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№ раздела, темы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AB4774" w:rsidRPr="004B0CC2" w:rsidTr="001B5568">
        <w:tc>
          <w:tcPr>
            <w:tcW w:w="9570" w:type="dxa"/>
            <w:gridSpan w:val="3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Глава 1. Человек и экономика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Экономика: наука и хозяйство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Экономический рост и развитие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Рыночные отношения в экономике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Фирмы в экономике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Правовые основы предпринимательской деятельности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Слагаемые успеха в бизнесе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Экономика и государство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Финансы в экономике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Занятость и безработица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Мировая экономика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Человек в системе экономических отношений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Повторение главы «Человек и экономика»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rPr>
          <w:trHeight w:val="521"/>
        </w:trPr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Проверочный тест по теме «Человек и экономика»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rPr>
          <w:trHeight w:val="521"/>
        </w:trPr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Глава 2. Проблемы социально-политической и духовной жизни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Свобода в деятельности человека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Политическое сознание. Политическое поведение.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Политическая элита и политическое лидерство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Демографическая ситуация в современной России и проблемы неполной семьи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Религиозные объединения и организации в Российской Федерации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AB4774" w:rsidRPr="004B0CC2" w:rsidRDefault="00AB477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Повторение главы «Проблемы социально-политической и духовной жизни»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AB4774" w:rsidRPr="004B0CC2" w:rsidRDefault="00AB477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Зачет по главе 2 в рамках промежуточной аттестации</w:t>
            </w:r>
          </w:p>
        </w:tc>
        <w:tc>
          <w:tcPr>
            <w:tcW w:w="2941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723D8F">
        <w:tc>
          <w:tcPr>
            <w:tcW w:w="9570" w:type="dxa"/>
            <w:gridSpan w:val="3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Глава 3 «Человек и закон»</w:t>
            </w:r>
          </w:p>
        </w:tc>
      </w:tr>
      <w:tr w:rsidR="00AB4774" w:rsidRPr="004B0CC2" w:rsidTr="00AB4774">
        <w:tc>
          <w:tcPr>
            <w:tcW w:w="1384" w:type="dxa"/>
          </w:tcPr>
          <w:p w:rsidR="00AB4774" w:rsidRPr="004B0CC2" w:rsidRDefault="00AB477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AB477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Современные подходы к пониманию права. Гражданин Российской Федерации</w:t>
            </w:r>
          </w:p>
        </w:tc>
        <w:tc>
          <w:tcPr>
            <w:tcW w:w="2941" w:type="dxa"/>
          </w:tcPr>
          <w:p w:rsidR="00AB477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Семейное право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Правовое регулирование занятости и трудоустройства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Процессуальное право: Гражданский, арбитражный и уголовный процесс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Процессуальное право: административная юрисдикция, конституционное судопроизводство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Международная защита прав человека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 xml:space="preserve">30. 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Итоговое занятие по курсу экономика. Проверочная работа.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CC2">
              <w:rPr>
                <w:rFonts w:ascii="Times New Roman" w:hAnsi="Times New Roman"/>
                <w:b/>
                <w:sz w:val="28"/>
                <w:szCs w:val="28"/>
              </w:rPr>
              <w:t>31.</w:t>
            </w: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5704" w:rsidRPr="004B0CC2" w:rsidTr="00AB4774">
        <w:tc>
          <w:tcPr>
            <w:tcW w:w="1384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95704" w:rsidRPr="004B0CC2" w:rsidRDefault="00D95704" w:rsidP="00AB47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CC2">
              <w:rPr>
                <w:rFonts w:ascii="Times New Roman" w:hAnsi="Times New Roman"/>
                <w:sz w:val="28"/>
                <w:szCs w:val="28"/>
              </w:rPr>
              <w:t>Итого: 35 часов</w:t>
            </w:r>
          </w:p>
        </w:tc>
        <w:tc>
          <w:tcPr>
            <w:tcW w:w="2941" w:type="dxa"/>
          </w:tcPr>
          <w:p w:rsidR="00D95704" w:rsidRPr="004B0CC2" w:rsidRDefault="00D95704" w:rsidP="005E7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16C" w:rsidRPr="004B0CC2" w:rsidRDefault="0060416C" w:rsidP="005E76D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60416C" w:rsidRPr="004B0CC2" w:rsidSect="008F243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50" w:rsidRDefault="00C76050" w:rsidP="008F243E">
      <w:pPr>
        <w:spacing w:after="0" w:line="240" w:lineRule="auto"/>
      </w:pPr>
      <w:r>
        <w:separator/>
      </w:r>
    </w:p>
  </w:endnote>
  <w:endnote w:type="continuationSeparator" w:id="0">
    <w:p w:rsidR="00C76050" w:rsidRDefault="00C76050" w:rsidP="008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25337"/>
      <w:docPartObj>
        <w:docPartGallery w:val="Page Numbers (Bottom of Page)"/>
        <w:docPartUnique/>
      </w:docPartObj>
    </w:sdtPr>
    <w:sdtContent>
      <w:p w:rsidR="004B0CC2" w:rsidRDefault="004B0C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76D4" w:rsidRDefault="005E76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50" w:rsidRDefault="00C76050" w:rsidP="008F243E">
      <w:pPr>
        <w:spacing w:after="0" w:line="240" w:lineRule="auto"/>
      </w:pPr>
      <w:r>
        <w:separator/>
      </w:r>
    </w:p>
  </w:footnote>
  <w:footnote w:type="continuationSeparator" w:id="0">
    <w:p w:rsidR="00C76050" w:rsidRDefault="00C76050" w:rsidP="008F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67F"/>
    <w:multiLevelType w:val="hybridMultilevel"/>
    <w:tmpl w:val="CCE02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E1749"/>
    <w:multiLevelType w:val="hybridMultilevel"/>
    <w:tmpl w:val="3FE0C368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5D64"/>
    <w:multiLevelType w:val="multilevel"/>
    <w:tmpl w:val="225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0461B4"/>
    <w:multiLevelType w:val="hybridMultilevel"/>
    <w:tmpl w:val="7730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562C"/>
    <w:multiLevelType w:val="multilevel"/>
    <w:tmpl w:val="5FF815A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9F4F17"/>
    <w:multiLevelType w:val="hybridMultilevel"/>
    <w:tmpl w:val="D3D635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CD9698F"/>
    <w:multiLevelType w:val="hybridMultilevel"/>
    <w:tmpl w:val="CD88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A12DF"/>
    <w:multiLevelType w:val="hybridMultilevel"/>
    <w:tmpl w:val="76924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1FC"/>
    <w:multiLevelType w:val="hybridMultilevel"/>
    <w:tmpl w:val="B2FAC3D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>
    <w:nsid w:val="2CD360B5"/>
    <w:multiLevelType w:val="hybridMultilevel"/>
    <w:tmpl w:val="A498DE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7F0312"/>
    <w:multiLevelType w:val="hybridMultilevel"/>
    <w:tmpl w:val="1CB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D7905"/>
    <w:multiLevelType w:val="hybridMultilevel"/>
    <w:tmpl w:val="A4C82CB8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524DE"/>
    <w:multiLevelType w:val="hybridMultilevel"/>
    <w:tmpl w:val="5EC29610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6A2D4C"/>
    <w:multiLevelType w:val="hybridMultilevel"/>
    <w:tmpl w:val="40FC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63553"/>
    <w:multiLevelType w:val="hybridMultilevel"/>
    <w:tmpl w:val="CA98D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76BB5"/>
    <w:multiLevelType w:val="hybridMultilevel"/>
    <w:tmpl w:val="BFBC33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C543A2"/>
    <w:multiLevelType w:val="hybridMultilevel"/>
    <w:tmpl w:val="76AE80A0"/>
    <w:lvl w:ilvl="0" w:tplc="76840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7A83"/>
    <w:multiLevelType w:val="multilevel"/>
    <w:tmpl w:val="89E4655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EFC1307"/>
    <w:multiLevelType w:val="hybridMultilevel"/>
    <w:tmpl w:val="5296B436"/>
    <w:lvl w:ilvl="0" w:tplc="76840FD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2602D"/>
    <w:multiLevelType w:val="hybridMultilevel"/>
    <w:tmpl w:val="C3DA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37D3E"/>
    <w:multiLevelType w:val="multilevel"/>
    <w:tmpl w:val="248EA16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5"/>
  </w:num>
  <w:num w:numId="7">
    <w:abstractNumId w:val="5"/>
  </w:num>
  <w:num w:numId="8">
    <w:abstractNumId w:val="20"/>
  </w:num>
  <w:num w:numId="9">
    <w:abstractNumId w:val="16"/>
  </w:num>
  <w:num w:numId="10">
    <w:abstractNumId w:val="19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14"/>
  </w:num>
  <w:num w:numId="16">
    <w:abstractNumId w:val="6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92D"/>
    <w:rsid w:val="0004490E"/>
    <w:rsid w:val="000E00F5"/>
    <w:rsid w:val="00173932"/>
    <w:rsid w:val="001B5325"/>
    <w:rsid w:val="001B6D4A"/>
    <w:rsid w:val="002C67BC"/>
    <w:rsid w:val="002E1848"/>
    <w:rsid w:val="00363469"/>
    <w:rsid w:val="003904FA"/>
    <w:rsid w:val="003B0294"/>
    <w:rsid w:val="003F5FD0"/>
    <w:rsid w:val="004839E1"/>
    <w:rsid w:val="004874CB"/>
    <w:rsid w:val="004B0CC2"/>
    <w:rsid w:val="004C0422"/>
    <w:rsid w:val="004E416A"/>
    <w:rsid w:val="004F114C"/>
    <w:rsid w:val="0053092D"/>
    <w:rsid w:val="005B287D"/>
    <w:rsid w:val="005C188B"/>
    <w:rsid w:val="005E76D4"/>
    <w:rsid w:val="005F6429"/>
    <w:rsid w:val="0060416C"/>
    <w:rsid w:val="00614498"/>
    <w:rsid w:val="006C279D"/>
    <w:rsid w:val="00717EF3"/>
    <w:rsid w:val="007554AF"/>
    <w:rsid w:val="007654EC"/>
    <w:rsid w:val="007862FB"/>
    <w:rsid w:val="00805ED9"/>
    <w:rsid w:val="00890022"/>
    <w:rsid w:val="008B0EA1"/>
    <w:rsid w:val="008F243E"/>
    <w:rsid w:val="0096527B"/>
    <w:rsid w:val="00972FFE"/>
    <w:rsid w:val="009935D8"/>
    <w:rsid w:val="009936A5"/>
    <w:rsid w:val="009C2E92"/>
    <w:rsid w:val="00A0662C"/>
    <w:rsid w:val="00A81123"/>
    <w:rsid w:val="00AB4774"/>
    <w:rsid w:val="00B71CD9"/>
    <w:rsid w:val="00BD6796"/>
    <w:rsid w:val="00C14159"/>
    <w:rsid w:val="00C43DC6"/>
    <w:rsid w:val="00C76050"/>
    <w:rsid w:val="00D42543"/>
    <w:rsid w:val="00D42B30"/>
    <w:rsid w:val="00D95704"/>
    <w:rsid w:val="00DC708F"/>
    <w:rsid w:val="00EB7185"/>
    <w:rsid w:val="00ED0086"/>
    <w:rsid w:val="00F12823"/>
    <w:rsid w:val="00F24074"/>
    <w:rsid w:val="00F26D7E"/>
    <w:rsid w:val="00F94ECF"/>
    <w:rsid w:val="00FA5E92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43E"/>
  </w:style>
  <w:style w:type="paragraph" w:styleId="a6">
    <w:name w:val="footer"/>
    <w:basedOn w:val="a"/>
    <w:link w:val="a7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43E"/>
  </w:style>
  <w:style w:type="paragraph" w:styleId="a8">
    <w:name w:val="Balloon Text"/>
    <w:basedOn w:val="a"/>
    <w:link w:val="a9"/>
    <w:uiPriority w:val="99"/>
    <w:semiHidden/>
    <w:unhideWhenUsed/>
    <w:rsid w:val="008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4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4">
    <w:name w:val="c24"/>
    <w:basedOn w:val="a"/>
    <w:rsid w:val="005E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E76D4"/>
  </w:style>
  <w:style w:type="paragraph" w:customStyle="1" w:styleId="c4">
    <w:name w:val="c4"/>
    <w:basedOn w:val="a"/>
    <w:rsid w:val="005E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13</cp:revision>
  <cp:lastPrinted>2017-05-15T08:11:00Z</cp:lastPrinted>
  <dcterms:created xsi:type="dcterms:W3CDTF">2017-04-05T09:00:00Z</dcterms:created>
  <dcterms:modified xsi:type="dcterms:W3CDTF">2018-09-19T09:09:00Z</dcterms:modified>
</cp:coreProperties>
</file>